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משהו קרוב ביותר</w:t>
      </w:r>
    </w:p>
    <w:p>
      <w:pPr>
        <w:bidi/>
        <w:jc w:val="right"/>
      </w:pPr>
      <w:r>
        <w:rPr>
          <w:rFonts w:ascii="Arial" w:hAnsi="Arial" w:cs="Arial"/>
          <w:b w:val="0"/>
          <w:color w:val="555555"/>
          <w:rtl/>
        </w:rPr>
        <w:t>יהונתן גפן · רשימה אישית · מאבק וזיכרון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(הידידות בין אדם לחברו) · 2–א (תה חם) · 3–א (גוף ראשון) · 4–א (החברים שלו) · 5–א (תה חם)</w:t>
      </w:r>
    </w:p>
    <w:p>
      <w:pPr>
        <w:bidi/>
        <w:spacing w:after="60"/>
        <w:jc w:val="right"/>
      </w:pPr>
      <w:r>
        <w:rPr>
          <w:rFonts w:ascii="Arial" w:hAnsi="Arial" w:cs="Arial"/>
          <w:b w:val="0"/>
          <w:rtl/>
        </w:rPr>
        <w:t>תרגיל 2: 1–לא נכון (החובש – עייף ופגיע) · 2–נכון · 3–נכון</w:t>
      </w:r>
    </w:p>
    <w:p>
      <w:pPr>
        <w:bidi/>
        <w:spacing w:after="60"/>
        <w:jc w:val="right"/>
      </w:pPr>
      <w:r>
        <w:rPr>
          <w:rFonts w:ascii="Arial" w:hAnsi="Arial" w:cs="Arial"/>
          <w:b w:val="0"/>
          <w:rtl/>
        </w:rPr>
        <w:t>תרגיל 3: 1) פינוי פצועים ועזרה להם בזמן המלחמה. | 2) את אחד החובשים, יושב ובוכה בשקט. | 3) מתאספים סביבו, מגישים לו תה חם, ויוצרים מעגל תומך.</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2–ד · 3–ג · 4–א</w:t>
      </w:r>
    </w:p>
    <w:p>
      <w:pPr>
        <w:bidi/>
        <w:spacing w:after="60"/>
        <w:jc w:val="right"/>
      </w:pPr>
      <w:r>
        <w:rPr>
          <w:rFonts w:ascii="Arial" w:hAnsi="Arial" w:cs="Arial"/>
          <w:b w:val="0"/>
          <w:rtl/>
        </w:rPr>
        <w:t>תרגיל 5: 1–מספר · 2–ניגוד · 3–מטפורה · 4–סמל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בתוך החושך וההרס, החברות והעזרה ההדדית הן הדבר שנותן תקווה, חום ומשמעות.</w:t>
      </w:r>
    </w:p>
    <w:p>
      <w:pPr>
        <w:bidi/>
        <w:spacing w:after="60"/>
        <w:jc w:val="right"/>
      </w:pPr>
      <w:r>
        <w:rPr>
          <w:rFonts w:ascii="Arial" w:hAnsi="Arial" w:cs="Arial"/>
          <w:b w:val="0"/>
          <w:rtl/>
        </w:rPr>
        <w:t>תרגיל 7: כל זמן שהיה צריך לעזור הוא החזיק מעמד; כשהלחץ ירד, הרגשות שהחזיק בפנים יצאו. זה אנושי ונורמלי.</w:t>
      </w:r>
    </w:p>
    <w:p>
      <w:pPr>
        <w:bidi/>
        <w:spacing w:after="60"/>
        <w:jc w:val="right"/>
      </w:pPr>
      <w:r>
        <w:rPr>
          <w:rFonts w:ascii="Arial" w:hAnsi="Arial" w:cs="Arial"/>
          <w:b w:val="0"/>
          <w:rtl/>
        </w:rPr>
        <w:t>תרגיל 8: תשובה אישית: היא מראה את הצד האנושי, מעוררת הזדהות ומלמדת על ערכים.</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איך יוצרים "מעגל חם" בכיתה – מקום שבו מותר להרגיש ומישהו דואג לך?</w:t>
      </w:r>
    </w:p>
    <w:p>
      <w:pPr>
        <w:bidi/>
        <w:jc w:val="right"/>
      </w:pPr>
      <w:r>
        <w:rPr>
          <w:rFonts w:ascii="Arial" w:hAnsi="Arial" w:cs="Arial"/>
          <w:b w:val="0"/>
          <w:rtl/>
        </w:rPr>
        <w:t>• אפשר לסיים בהצעות מעשיות לכיתה; שיתוף אישי הוא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משהו קרוב ביותר</w:t>
      </w:r>
    </w:p>
    <w:p>
      <w:pPr>
        <w:bidi/>
        <w:jc w:val="right"/>
      </w:pPr>
      <w:r>
        <w:rPr>
          <w:rFonts w:ascii="Arial" w:hAnsi="Arial" w:cs="Arial"/>
          <w:b w:val="0"/>
          <w:color w:val="555555"/>
          <w:rtl/>
        </w:rPr>
        <w:t>יהונתן גפן · רשימה אישית · מאבק וזיכרון</w:t>
      </w:r>
    </w:p>
    <w:p>
      <w:pPr>
        <w:bidi/>
        <w:jc w:val="right"/>
      </w:pPr>
      <w:r>
        <w:rPr>
          <w:rFonts w:ascii="Arial" w:hAnsi="Arial" w:cs="Arial"/>
          <w:b w:val="0"/>
          <w:rtl/>
        </w:rPr>
        <w:t>תזכורת קצרה: הכותב מתאר את העבודה של פינוי פצועים בזמן מלחמה ואומר שבתוך המלחמה, שכולה הרס, יש רגעים שבהם הידידות בין אדם לחברו היא אור גדול. הוא מספר שישב חצי לילה ליד חבר פצוע ועזר לו. אחר כך הוא שומע בכי שקט ומגלה את אחד החובשים יושב תחת עץ ובוכה. לאט לאט מתאספים סביבו חבריו, מישהו מגיש לו תה חם בקופסת שימורים, והמעגל הקטן הופך ל"בית חם" של אהבה וגעגועים. הכותב נזכר באמירה שהדבר הקרוב ביותר לאמת הוא חברת בני האדם, ומרגיש קרוב, קרוב ביותר.</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מתאר הכותב כ"אור גדול"?</w:t>
      </w:r>
    </w:p>
    <w:p>
      <w:pPr>
        <w:bidi/>
        <w:spacing w:after="120"/>
        <w:jc w:val="right"/>
      </w:pPr>
      <w:r>
        <w:rPr>
          <w:rFonts w:ascii="Arial" w:hAnsi="Arial" w:cs="Arial"/>
          <w:b w:val="0"/>
          <w:rtl/>
        </w:rPr>
        <w:t xml:space="preserve">     א. הידידות בין אדם לחברו     ב. את השמש     ג. את המדורה     ד. את הירח</w:t>
      </w:r>
    </w:p>
    <w:p>
      <w:pPr>
        <w:bidi/>
        <w:jc w:val="right"/>
      </w:pPr>
      <w:r>
        <w:rPr>
          <w:rFonts w:ascii="Arial" w:hAnsi="Arial" w:cs="Arial"/>
          <w:b w:val="0"/>
          <w:rtl/>
        </w:rPr>
        <w:t>2) מה מגישים לחובש הבוכה?</w:t>
      </w:r>
    </w:p>
    <w:p>
      <w:pPr>
        <w:bidi/>
        <w:spacing w:after="120"/>
        <w:jc w:val="right"/>
      </w:pPr>
      <w:r>
        <w:rPr>
          <w:rFonts w:ascii="Arial" w:hAnsi="Arial" w:cs="Arial"/>
          <w:b w:val="0"/>
          <w:rtl/>
        </w:rPr>
        <w:t xml:space="preserve">     א. תה חם     ב. עוגה     ג. מכתב     ד. פרח</w:t>
      </w:r>
    </w:p>
    <w:p>
      <w:pPr>
        <w:bidi/>
        <w:jc w:val="right"/>
      </w:pPr>
      <w:r>
        <w:rPr>
          <w:rFonts w:ascii="Arial" w:hAnsi="Arial" w:cs="Arial"/>
          <w:b w:val="0"/>
          <w:rtl/>
        </w:rPr>
        <w:t>3) באיזה גוף כתוב הקטע?</w:t>
      </w:r>
    </w:p>
    <w:p>
      <w:pPr>
        <w:bidi/>
        <w:spacing w:after="120"/>
        <w:jc w:val="right"/>
      </w:pPr>
      <w:r>
        <w:rPr>
          <w:rFonts w:ascii="Arial" w:hAnsi="Arial" w:cs="Arial"/>
          <w:b w:val="0"/>
          <w:rtl/>
        </w:rPr>
        <w:t xml:space="preserve">     א. גוף ראשון     ב. גוף שלישי     ג. גוף שני     ד. בדיאלוג בלבד</w:t>
      </w:r>
    </w:p>
    <w:p>
      <w:pPr>
        <w:bidi/>
        <w:jc w:val="right"/>
      </w:pPr>
      <w:r>
        <w:rPr>
          <w:rFonts w:ascii="Arial" w:hAnsi="Arial" w:cs="Arial"/>
          <w:b w:val="0"/>
          <w:rtl/>
        </w:rPr>
        <w:t>4) מה עוזר לחובש להירגע?</w:t>
      </w:r>
    </w:p>
    <w:p>
      <w:pPr>
        <w:bidi/>
        <w:spacing w:after="120"/>
        <w:jc w:val="right"/>
      </w:pPr>
      <w:r>
        <w:rPr>
          <w:rFonts w:ascii="Arial" w:hAnsi="Arial" w:cs="Arial"/>
          <w:b w:val="0"/>
          <w:rtl/>
        </w:rPr>
        <w:t xml:space="preserve">     א. החברים שלו     ב. שינה     ג. מוזיקה</w:t>
      </w:r>
    </w:p>
    <w:p>
      <w:pPr>
        <w:bidi/>
        <w:jc w:val="right"/>
      </w:pPr>
      <w:r>
        <w:rPr>
          <w:rFonts w:ascii="Arial" w:hAnsi="Arial" w:cs="Arial"/>
          <w:b w:val="0"/>
          <w:rtl/>
        </w:rPr>
        <w:t>5) מה נותנים לחובש?</w:t>
      </w:r>
    </w:p>
    <w:p>
      <w:pPr>
        <w:bidi/>
        <w:spacing w:after="120"/>
        <w:jc w:val="right"/>
      </w:pPr>
      <w:r>
        <w:rPr>
          <w:rFonts w:ascii="Arial" w:hAnsi="Arial" w:cs="Arial"/>
          <w:b w:val="0"/>
          <w:rtl/>
        </w:rPr>
        <w:t xml:space="preserve">     א. תה חם     ב. מתנה     ג. מכתב</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החובש – תומכים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הכותב – רגיש ומתבונן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החברים – תומכים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איזו עבודה מתאר הכותב בתחילת הקטע?</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את מי מגלה הכותב מתחת לעץ?</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עושים חבריו של החובש?</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קופסת התה העוברת מיד ליד מסמלת שיתוף, ערבות ודאגה.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מספר בגוף ראשון, שהיה שם בעצמו – ולכן הקטע מרגיש אישי וכן.</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מטפורה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הידידות היא "אור גדול"; המעגל הקטן הוא "בית חם".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המלחמה, שהיא הרס, מול הרוך והחברות שנוצרים בתוכה.</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דיאלוג   |   מטפורה   |   מספר   |   סמל   |   ניגוד</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השוואה בלי מילת השוואה: דבר אחד נאמר כאילו הוא דבר אחר</w:t>
      </w:r>
    </w:p>
    <w:p>
      <w:pPr>
        <w:bidi/>
        <w:spacing w:after="120"/>
        <w:jc w:val="right"/>
      </w:pPr>
      <w:r>
        <w:rPr>
          <w:rFonts w:ascii="Arial" w:hAnsi="Arial" w:cs="Arial"/>
          <w:b w:val="0"/>
          <w:rtl/>
        </w:rPr>
        <w:t>4)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פירוש המשפט שהידידות היא "אור גדול" בתוך המלחמה?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מדוע לדעתכם בוכה החובש דווקא כשהכול נגמר?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הכותב בחר לא לתאר את הקרב אלא את החברות. האם הבחירה הזאת משכנעת אתכם?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קטע קצר בגוף ראשון על רגע שבו חבר או חברה תמכו בכם (או שאתם תמכתם במישהו). התמקדו במחווה קטנה אחת.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משהו קרוב ביותר · שם: ______________</w:t>
      </w:r>
    </w:p>
    <w:p>
      <w:pPr>
        <w:bidi/>
        <w:jc w:val="right"/>
      </w:pPr>
      <w:r>
        <w:rPr>
          <w:rFonts w:ascii="Arial" w:hAnsi="Arial" w:cs="Arial"/>
          <w:b w:val="0"/>
          <w:rtl/>
        </w:rPr>
        <w:t>1) איזו דמות או איזה דובר נגעו בי,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אמצעי אמנותי זיהיתי ומה הוא מוסיף?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דבר אחד קטן שאני יכול/ה לעשות כדי לתמוך בחבר/ה.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